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-Siatka"/>
        <w:tblW w:w="10466" w:type="dxa"/>
        <w:tblLayout w:type="fixed"/>
        <w:tblLook w:val="04A0" w:firstRow="1" w:lastRow="0" w:firstColumn="1" w:lastColumn="0" w:noHBand="0" w:noVBand="1"/>
      </w:tblPr>
      <w:tblGrid>
        <w:gridCol w:w="5181"/>
        <w:gridCol w:w="5285"/>
      </w:tblGrid>
      <w:tr w:rsidR="001A2085">
        <w:tc>
          <w:tcPr>
            <w:tcW w:w="5181" w:type="dxa"/>
            <w:tcBorders>
              <w:top w:val="nil"/>
              <w:left w:val="nil"/>
              <w:bottom w:val="nil"/>
              <w:right w:val="nil"/>
            </w:tcBorders>
          </w:tcPr>
          <w:p w:rsidR="001A2085" w:rsidRDefault="0020296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noProof/>
              </w:rPr>
              <w:drawing>
                <wp:inline distT="0" distB="0" distL="0" distR="0">
                  <wp:extent cx="2893060" cy="655320"/>
                  <wp:effectExtent l="0" t="0" r="0" b="0"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braz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93060" cy="6553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84" w:type="dxa"/>
            <w:tcBorders>
              <w:top w:val="nil"/>
              <w:left w:val="nil"/>
              <w:bottom w:val="nil"/>
              <w:right w:val="nil"/>
            </w:tcBorders>
          </w:tcPr>
          <w:p w:rsidR="001A2085" w:rsidRDefault="0020296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noProof/>
              </w:rPr>
              <w:drawing>
                <wp:inline distT="0" distB="0" distL="0" distR="0">
                  <wp:extent cx="3218815" cy="502920"/>
                  <wp:effectExtent l="0" t="0" r="0" b="0"/>
                  <wp:docPr id="2" name="Obraz 2" descr="Polskie Towarzystwo Geograficzne (PTG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Obraz 2" descr="Polskie Towarzystwo Geograficzne (PTG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18815" cy="502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A2085" w:rsidRDefault="001A2085">
      <w:pPr>
        <w:rPr>
          <w:rFonts w:ascii="Arial Narrow" w:hAnsi="Arial Narrow"/>
          <w:sz w:val="24"/>
          <w:szCs w:val="24"/>
        </w:rPr>
      </w:pPr>
    </w:p>
    <w:p w:rsidR="001A2085" w:rsidRDefault="00202968">
      <w:pPr>
        <w:spacing w:after="0" w:line="360" w:lineRule="auto"/>
        <w:jc w:val="center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Komisja Geografii Komunikacji Polskiego Towarzystwa Geograficznego oraz Wydział Geografii Społeczno-Ekonomicznej i Gospodarki Przestrzennej Uniwersytetu im. Adama Mickiewicza w Poznaniu ogłaszają:</w:t>
      </w:r>
    </w:p>
    <w:p w:rsidR="001A2085" w:rsidRDefault="00202968">
      <w:pPr>
        <w:spacing w:beforeAutospacing="1" w:after="0" w:line="240" w:lineRule="auto"/>
        <w:ind w:left="425" w:hanging="425"/>
        <w:jc w:val="center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noProof/>
        </w:rPr>
        <w:drawing>
          <wp:anchor distT="0" distB="0" distL="114300" distR="114300" simplePos="0" relativeHeight="4" behindDoc="0" locked="0" layoutInCell="0" allowOverlap="1">
            <wp:simplePos x="0" y="0"/>
            <wp:positionH relativeFrom="margin">
              <wp:align>center</wp:align>
            </wp:positionH>
            <wp:positionV relativeFrom="paragraph">
              <wp:posOffset>644525</wp:posOffset>
            </wp:positionV>
            <wp:extent cx="2504440" cy="1963420"/>
            <wp:effectExtent l="0" t="0" r="0" b="0"/>
            <wp:wrapTopAndBottom/>
            <wp:docPr id="3" name="Obraz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9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4440" cy="19634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 Narrow" w:eastAsia="Times New Roman" w:hAnsi="Arial Narrow" w:cs="Times New Roman"/>
          <w:b/>
          <w:color w:val="000000"/>
          <w:sz w:val="44"/>
          <w:szCs w:val="24"/>
          <w:lang w:eastAsia="pl-PL"/>
        </w:rPr>
        <w:t>I</w:t>
      </w:r>
      <w:r w:rsidR="009A3E7F">
        <w:rPr>
          <w:rFonts w:ascii="Arial Narrow" w:eastAsia="Times New Roman" w:hAnsi="Arial Narrow" w:cs="Times New Roman"/>
          <w:b/>
          <w:color w:val="000000"/>
          <w:sz w:val="44"/>
          <w:szCs w:val="24"/>
          <w:lang w:eastAsia="pl-PL"/>
        </w:rPr>
        <w:t>V</w:t>
      </w:r>
      <w:r>
        <w:rPr>
          <w:rFonts w:ascii="Arial Narrow" w:eastAsia="Times New Roman" w:hAnsi="Arial Narrow" w:cs="Times New Roman"/>
          <w:b/>
          <w:color w:val="000000"/>
          <w:sz w:val="44"/>
          <w:szCs w:val="24"/>
          <w:lang w:eastAsia="pl-PL"/>
        </w:rPr>
        <w:t xml:space="preserve"> Edycję Konkursu im. Jędrzeja Gadzińskiego</w:t>
      </w:r>
    </w:p>
    <w:p w:rsidR="001A2085" w:rsidRDefault="00202968">
      <w:pPr>
        <w:spacing w:beforeAutospacing="1" w:after="0" w:line="240" w:lineRule="auto"/>
        <w:ind w:left="425" w:hanging="425"/>
        <w:jc w:val="center"/>
        <w:rPr>
          <w:rFonts w:ascii="Arial Narrow" w:eastAsia="Times New Roman" w:hAnsi="Arial Narrow" w:cs="Times New Roman"/>
          <w:b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b/>
          <w:color w:val="000000"/>
          <w:sz w:val="24"/>
          <w:szCs w:val="24"/>
          <w:lang w:eastAsia="pl-PL"/>
        </w:rPr>
        <w:t>na najlepszą pracę magisterską z zakresu Geografii Komunikacji.</w:t>
      </w:r>
    </w:p>
    <w:p w:rsidR="001A2085" w:rsidRDefault="001A2085">
      <w:pPr>
        <w:spacing w:beforeAutospacing="1" w:after="0" w:line="240" w:lineRule="auto"/>
        <w:ind w:left="425" w:hanging="425"/>
        <w:jc w:val="center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</w:p>
    <w:p w:rsidR="001A2085" w:rsidRDefault="00202968">
      <w:pPr>
        <w:spacing w:after="0" w:line="360" w:lineRule="auto"/>
        <w:ind w:firstLine="425"/>
        <w:jc w:val="both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Celem Konkursu jest upowszechnienie wiedzy o dorobku i działalności dr Jędrzeja Gadzińskiego oraz popularyzacja badań z zakresu Geografii Komunikacji. Konkurs adresowany jest do absolwentów studiów drugiego stopnia i jednolitych studiów magisterskich realizowanych na uczelniach wyższych mających siedzibę na obszarze Rzeczypospolitej Polskiej. Do Konkursu mogą być zgłaszane prace magisterskie z zakresu Geografii Komunikacji obronione w roku 202</w:t>
      </w:r>
      <w:r w:rsidR="009A3E7F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5</w:t>
      </w: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. </w:t>
      </w:r>
    </w:p>
    <w:p w:rsidR="001A2085" w:rsidRDefault="001A2085">
      <w:pPr>
        <w:spacing w:after="0" w:line="360" w:lineRule="auto"/>
        <w:ind w:left="425"/>
        <w:jc w:val="center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</w:p>
    <w:p w:rsidR="001A2085" w:rsidRDefault="00202968">
      <w:pPr>
        <w:spacing w:after="0" w:line="360" w:lineRule="auto"/>
        <w:jc w:val="center"/>
        <w:rPr>
          <w:rFonts w:ascii="Arial Narrow" w:eastAsia="Times New Roman" w:hAnsi="Arial Narrow" w:cs="Times New Roman"/>
          <w:b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b/>
          <w:color w:val="000000"/>
          <w:sz w:val="24"/>
          <w:szCs w:val="24"/>
          <w:lang w:eastAsia="pl-PL"/>
        </w:rPr>
        <w:t>Zwycięzca konkursu otrzymuje nagrodę w postaci bezpłatnego uczestnictwa w corocznej</w:t>
      </w:r>
    </w:p>
    <w:p w:rsidR="001A2085" w:rsidRDefault="00202968">
      <w:pPr>
        <w:spacing w:after="0" w:line="360" w:lineRule="auto"/>
        <w:jc w:val="center"/>
        <w:rPr>
          <w:rFonts w:ascii="Arial Narrow" w:eastAsia="Times New Roman" w:hAnsi="Arial Narrow" w:cs="Times New Roman"/>
          <w:b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b/>
          <w:color w:val="000000"/>
          <w:sz w:val="24"/>
          <w:szCs w:val="24"/>
          <w:lang w:eastAsia="pl-PL"/>
        </w:rPr>
        <w:t>Międzynarodowej Konferencji Geografii Komunikacji wraz z publikacją (po uzyskaniu pozytywnej recenzji)</w:t>
      </w:r>
    </w:p>
    <w:p w:rsidR="001A2085" w:rsidRDefault="00202968">
      <w:pPr>
        <w:spacing w:after="0" w:line="360" w:lineRule="auto"/>
        <w:jc w:val="center"/>
        <w:rPr>
          <w:rFonts w:ascii="Arial Narrow" w:eastAsia="Times New Roman" w:hAnsi="Arial Narrow" w:cs="Times New Roman"/>
          <w:b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b/>
          <w:color w:val="000000"/>
          <w:sz w:val="24"/>
          <w:szCs w:val="24"/>
          <w:lang w:eastAsia="pl-PL"/>
        </w:rPr>
        <w:t>w czasopiśmie Prace Geografii Komunikacji PTG oraz nagrodę finansową w wysokości 5 tys. zł.</w:t>
      </w:r>
    </w:p>
    <w:p w:rsidR="001A2085" w:rsidRDefault="001A2085">
      <w:pPr>
        <w:spacing w:after="0" w:line="360" w:lineRule="auto"/>
        <w:jc w:val="center"/>
        <w:rPr>
          <w:rFonts w:ascii="Arial Narrow" w:eastAsia="Times New Roman" w:hAnsi="Arial Narrow" w:cs="Times New Roman"/>
          <w:b/>
          <w:color w:val="000000"/>
          <w:sz w:val="24"/>
          <w:szCs w:val="24"/>
          <w:lang w:eastAsia="pl-PL"/>
        </w:rPr>
      </w:pPr>
    </w:p>
    <w:p w:rsidR="001A2085" w:rsidRDefault="00202968">
      <w:pPr>
        <w:spacing w:after="0" w:line="360" w:lineRule="auto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ab/>
        <w:t xml:space="preserve">Zgłoszenie uczestnictwa w konkursie następuje poprzez przesłanie wniosku aplikacyjnego zawierającego formularz zgłoszeniowy, pracę w wersji elektronicznej (maksymalny rozmiar 20 </w:t>
      </w:r>
      <w:proofErr w:type="spellStart"/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mb</w:t>
      </w:r>
      <w:proofErr w:type="spellEnd"/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) oraz opinię promotora. Wnioski aplikacyjne należy przesłać na adres : </w:t>
      </w:r>
      <w:hyperlink r:id="rId7">
        <w:r>
          <w:rPr>
            <w:rStyle w:val="czeinternetowe"/>
            <w:rFonts w:ascii="Arial Narrow" w:eastAsia="Times New Roman" w:hAnsi="Arial Narrow" w:cs="Times New Roman"/>
            <w:sz w:val="24"/>
            <w:szCs w:val="24"/>
            <w:lang w:eastAsia="pl-PL"/>
          </w:rPr>
          <w:t>bul@amu.edu.pl</w:t>
        </w:r>
      </w:hyperlink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, w terminie do 31.01.202</w:t>
      </w:r>
      <w:r w:rsidR="009A3E7F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6</w:t>
      </w: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r.</w:t>
      </w:r>
    </w:p>
    <w:p w:rsidR="001A2085" w:rsidRDefault="001A2085">
      <w:pPr>
        <w:spacing w:after="0" w:line="360" w:lineRule="auto"/>
        <w:ind w:left="720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</w:p>
    <w:p w:rsidR="001A2085" w:rsidRDefault="00202968">
      <w:pPr>
        <w:spacing w:after="0" w:line="360" w:lineRule="auto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ab/>
        <w:t xml:space="preserve">Ogłoszenie wyników </w:t>
      </w:r>
      <w:r w:rsidR="0083744E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I</w:t>
      </w:r>
      <w:r w:rsidR="009A3E7F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V</w:t>
      </w:r>
      <w:r w:rsidR="0083744E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 Edycji </w:t>
      </w:r>
      <w:r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 xml:space="preserve">Konkursu im. Jędrzeja Gadzińskiego nastąpi w ciągu 3 miesięcy od ostatecznego terminu zgłaszania prac. </w:t>
      </w:r>
      <w:r>
        <w:rPr>
          <w:rFonts w:ascii="Arial Narrow" w:hAnsi="Arial Narrow"/>
          <w:sz w:val="24"/>
          <w:szCs w:val="24"/>
        </w:rPr>
        <w:t>Wręczenie Nagrody odbędzie się w trakcie Konferencji</w:t>
      </w:r>
      <w:r w:rsidR="00F605F4">
        <w:rPr>
          <w:rFonts w:ascii="Arial Narrow" w:hAnsi="Arial Narrow"/>
          <w:sz w:val="24"/>
          <w:szCs w:val="24"/>
        </w:rPr>
        <w:t xml:space="preserve"> Naukowej</w:t>
      </w:r>
      <w:r>
        <w:rPr>
          <w:rFonts w:ascii="Arial Narrow" w:hAnsi="Arial Narrow"/>
          <w:sz w:val="24"/>
          <w:szCs w:val="24"/>
        </w:rPr>
        <w:t xml:space="preserve"> "Problemy i Wyzwania Geografii Komunikacji"</w:t>
      </w:r>
      <w:r w:rsidR="0068258F">
        <w:rPr>
          <w:rFonts w:ascii="Arial Narrow" w:hAnsi="Arial Narrow"/>
          <w:sz w:val="24"/>
          <w:szCs w:val="24"/>
        </w:rPr>
        <w:t xml:space="preserve"> w </w:t>
      </w:r>
      <w:r w:rsidR="009A3E7F">
        <w:rPr>
          <w:rFonts w:ascii="Arial Narrow" w:hAnsi="Arial Narrow"/>
          <w:sz w:val="24"/>
          <w:szCs w:val="24"/>
        </w:rPr>
        <w:t>Olsztynie</w:t>
      </w:r>
      <w:bookmarkStart w:id="0" w:name="_GoBack"/>
      <w:bookmarkEnd w:id="0"/>
      <w:r>
        <w:rPr>
          <w:rFonts w:ascii="Arial Narrow" w:hAnsi="Arial Narrow"/>
          <w:sz w:val="24"/>
          <w:szCs w:val="24"/>
        </w:rPr>
        <w:t xml:space="preserve">. </w:t>
      </w:r>
    </w:p>
    <w:p w:rsidR="001A2085" w:rsidRDefault="001A2085">
      <w:pPr>
        <w:spacing w:after="0" w:line="360" w:lineRule="auto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</w:p>
    <w:p w:rsidR="001A2085" w:rsidRDefault="001A2085">
      <w:pPr>
        <w:spacing w:after="0" w:line="360" w:lineRule="auto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</w:p>
    <w:sectPr w:rsidR="001A2085">
      <w:pgSz w:w="11906" w:h="16838"/>
      <w:pgMar w:top="720" w:right="720" w:bottom="720" w:left="720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2085"/>
    <w:rsid w:val="001A2085"/>
    <w:rsid w:val="00202968"/>
    <w:rsid w:val="0068258F"/>
    <w:rsid w:val="0083744E"/>
    <w:rsid w:val="009A3E7F"/>
    <w:rsid w:val="00F60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FE9A96"/>
  <w15:docId w15:val="{CCA14D8D-37FB-4D47-A662-64B64E677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xt-format-content">
    <w:name w:val="text-format-content"/>
    <w:basedOn w:val="Domylnaczcionkaakapitu"/>
    <w:qFormat/>
    <w:rsid w:val="004A2D72"/>
  </w:style>
  <w:style w:type="character" w:customStyle="1" w:styleId="ordinal-number">
    <w:name w:val="ordinal-number"/>
    <w:basedOn w:val="Domylnaczcionkaakapitu"/>
    <w:qFormat/>
    <w:rsid w:val="004A2D72"/>
  </w:style>
  <w:style w:type="character" w:customStyle="1" w:styleId="czeinternetowe">
    <w:name w:val="Łącze internetowe"/>
    <w:basedOn w:val="Domylnaczcionkaakapitu"/>
    <w:uiPriority w:val="99"/>
    <w:unhideWhenUsed/>
    <w:rsid w:val="000A6A4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qFormat/>
    <w:rsid w:val="000A6A48"/>
    <w:rPr>
      <w:color w:val="605E5C"/>
      <w:shd w:val="clear" w:color="auto" w:fill="E1DFDD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styleId="NormalnyWeb">
    <w:name w:val="Normal (Web)"/>
    <w:basedOn w:val="Normalny"/>
    <w:uiPriority w:val="99"/>
    <w:unhideWhenUsed/>
    <w:qFormat/>
    <w:rsid w:val="00071385"/>
    <w:pPr>
      <w:spacing w:beforeAutospacing="1" w:after="142" w:line="276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071385"/>
    <w:pPr>
      <w:ind w:left="720"/>
      <w:contextualSpacing/>
    </w:pPr>
  </w:style>
  <w:style w:type="table" w:styleId="Tabela-Siatka">
    <w:name w:val="Table Grid"/>
    <w:basedOn w:val="Standardowy"/>
    <w:uiPriority w:val="39"/>
    <w:rsid w:val="000713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bul@amu.edu.p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234</Words>
  <Characters>1406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Radosław Bul</dc:creator>
  <dc:description/>
  <cp:lastModifiedBy>Radosław Bul</cp:lastModifiedBy>
  <cp:revision>2</cp:revision>
  <cp:lastPrinted>2022-11-15T10:32:00Z</cp:lastPrinted>
  <dcterms:created xsi:type="dcterms:W3CDTF">2025-12-04T10:10:00Z</dcterms:created>
  <dcterms:modified xsi:type="dcterms:W3CDTF">2025-12-04T10:10:00Z</dcterms:modified>
  <dc:language>pl-PL</dc:language>
</cp:coreProperties>
</file>